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18D14" w14:textId="77777777" w:rsidR="00584D78" w:rsidRDefault="00584D78" w:rsidP="00584D78">
      <w:bookmarkStart w:id="0" w:name="_GoBack"/>
      <w:bookmarkEnd w:id="0"/>
      <w:r>
        <w:t>Climate Projections for the BC Northeast Region – Methods – Streamflow Section</w:t>
      </w:r>
    </w:p>
    <w:p w14:paraId="3FEDFB54" w14:textId="77777777" w:rsidR="00584D78" w:rsidRDefault="00584D78" w:rsidP="00584D78">
      <w:r>
        <w:t>Arelia Schoeneberg</w:t>
      </w:r>
    </w:p>
    <w:p w14:paraId="27CF8ECC" w14:textId="77777777" w:rsidR="00584D78" w:rsidRDefault="00584D78" w:rsidP="00584D78">
      <w:r>
        <w:t>June 14, 2019</w:t>
      </w:r>
    </w:p>
    <w:p w14:paraId="60A5F44F" w14:textId="77777777" w:rsidR="00584D78" w:rsidRDefault="00584D78" w:rsidP="00584D78"/>
    <w:p w14:paraId="599A707C" w14:textId="77777777" w:rsidR="00584D78" w:rsidRDefault="00584D78" w:rsidP="00584D78">
      <w:r>
        <w:t>FIGURE 11: SELECTED WATERSHEDS</w:t>
      </w:r>
    </w:p>
    <w:p w14:paraId="14DA3392" w14:textId="77777777" w:rsidR="00584D78" w:rsidRDefault="00584D78" w:rsidP="00584D78">
      <w:r>
        <w:t>H:\data\projects\hydrology\vic_gen2\projects\neassess\gis\Northeast_Basins_Albers.mxd</w:t>
      </w:r>
    </w:p>
    <w:p w14:paraId="11F91872" w14:textId="77777777" w:rsidR="00584D78" w:rsidRDefault="00584D78" w:rsidP="00584D78"/>
    <w:p w14:paraId="1C2B8DEE" w14:textId="77777777" w:rsidR="00584D78" w:rsidRDefault="00584D78" w:rsidP="00584D78">
      <w:r>
        <w:t>TABLE 19: WATERSHED ELEVATIONS</w:t>
      </w:r>
    </w:p>
    <w:p w14:paraId="4DF0A5FF" w14:textId="77777777" w:rsidR="00584D78" w:rsidRDefault="00584D78" w:rsidP="00584D78">
      <w:r>
        <w:t>H:\data\projects\hydrology\vic_gen2\projects\neassess\gis\Northeast_Basins_hypsometry.mxd</w:t>
      </w:r>
    </w:p>
    <w:p w14:paraId="241D0CDE" w14:textId="77777777" w:rsidR="00584D78" w:rsidRDefault="00584D78" w:rsidP="00584D78"/>
    <w:p w14:paraId="09836357" w14:textId="442D0F3C" w:rsidR="00584D78" w:rsidRDefault="00584D78" w:rsidP="00584D78">
      <w:r>
        <w:t>TABLE 20: SEASONAL AND ANNUAL STREAMFLOW CHANGE IN THE 2050S</w:t>
      </w:r>
    </w:p>
    <w:p w14:paraId="0FAE4266" w14:textId="77777777" w:rsidR="00305410" w:rsidRDefault="00305410" w:rsidP="00584D78"/>
    <w:p w14:paraId="1086A70C" w14:textId="2B35EF1D" w:rsidR="00584D78" w:rsidRDefault="00584D78" w:rsidP="00584D78">
      <w:r>
        <w:t xml:space="preserve">FIGURE 12: AVERAGE DAILY HISTORICAL AND FUTURE STREAMFLOW IN THE MURRAY AND BEATTON RIVERS </w:t>
      </w:r>
    </w:p>
    <w:p w14:paraId="4F22FDE1" w14:textId="77777777" w:rsidR="00305410" w:rsidRDefault="00305410" w:rsidP="00584D78"/>
    <w:p w14:paraId="18C331CE" w14:textId="78E51B5A" w:rsidR="00584D78" w:rsidRDefault="00584D78" w:rsidP="00584D78">
      <w:r>
        <w:t>TABLE</w:t>
      </w:r>
      <w:r>
        <w:t xml:space="preserve"> 21: </w:t>
      </w:r>
      <w:r w:rsidR="00305410">
        <w:t>SNOWPACK IN THE WATERSHEDS: APRIL 1</w:t>
      </w:r>
      <w:r w:rsidR="00305410" w:rsidRPr="00305410">
        <w:rPr>
          <w:vertAlign w:val="superscript"/>
        </w:rPr>
        <w:t>ST</w:t>
      </w:r>
      <w:r w:rsidR="00305410">
        <w:t xml:space="preserve"> AND MAY 1</w:t>
      </w:r>
      <w:r w:rsidR="00305410" w:rsidRPr="00305410">
        <w:rPr>
          <w:vertAlign w:val="superscript"/>
        </w:rPr>
        <w:t>ST</w:t>
      </w:r>
      <w:r w:rsidR="00305410">
        <w:t xml:space="preserve"> SWE (CHANGE</w:t>
      </w:r>
      <w:r>
        <w:t xml:space="preserve"> 1971–2000)</w:t>
      </w:r>
    </w:p>
    <w:p w14:paraId="226A482F" w14:textId="77777777" w:rsidR="00305410" w:rsidRDefault="00305410" w:rsidP="00584D78"/>
    <w:p w14:paraId="7E61BC2A" w14:textId="1C149EBA" w:rsidR="00584D78" w:rsidRDefault="00584D78" w:rsidP="00584D78">
      <w:r>
        <w:t>TABLE 22: CHANGE IN RETURN PERIOD VOLUME AND FREQUENCY, 2050S</w:t>
      </w:r>
    </w:p>
    <w:p w14:paraId="5E1A136B" w14:textId="2967E583" w:rsidR="00584D78" w:rsidRDefault="00584D78" w:rsidP="00584D78"/>
    <w:p w14:paraId="11DC8CD0" w14:textId="77777777" w:rsidR="00584D78" w:rsidRDefault="00584D78" w:rsidP="00584D78"/>
    <w:p w14:paraId="548F64A3" w14:textId="77777777" w:rsidR="00584D78" w:rsidRDefault="00584D78" w:rsidP="00584D78"/>
    <w:p w14:paraId="71C61E7A" w14:textId="77777777" w:rsidR="00584D78" w:rsidRPr="00584D78" w:rsidRDefault="00584D78" w:rsidP="00584D78"/>
    <w:p w14:paraId="41F5421A" w14:textId="77777777" w:rsidR="00584D78" w:rsidRPr="00584D78" w:rsidRDefault="00584D78" w:rsidP="00584D78"/>
    <w:p w14:paraId="1228EB30" w14:textId="582D9C91" w:rsidR="00441153" w:rsidRPr="00584D78" w:rsidRDefault="00441153"/>
    <w:p w14:paraId="68DC4276" w14:textId="64EE9643" w:rsidR="00584D78" w:rsidRDefault="00584D78">
      <w:r>
        <w:br w:type="page"/>
      </w:r>
    </w:p>
    <w:p w14:paraId="276DC374" w14:textId="77777777" w:rsidR="00584D78" w:rsidRDefault="00584D78" w:rsidP="00584D78">
      <w:r w:rsidRPr="00EB61EE">
        <w:lastRenderedPageBreak/>
        <w:t>Climate Projections for the BC Northeast Region</w:t>
      </w:r>
      <w:r>
        <w:t xml:space="preserve"> – Chapter 6 Hydrology Code Key</w:t>
      </w:r>
    </w:p>
    <w:p w14:paraId="38EFF60F" w14:textId="77777777" w:rsidR="00584D78" w:rsidRDefault="00584D78" w:rsidP="00584D78">
      <w:pPr>
        <w:pStyle w:val="ListParagraph"/>
        <w:numPr>
          <w:ilvl w:val="0"/>
          <w:numId w:val="1"/>
        </w:numPr>
      </w:pPr>
      <w:r>
        <w:t>Seasonal and Annual Streamflow Changes – 2050s and 2080s</w:t>
      </w:r>
    </w:p>
    <w:p w14:paraId="68BF6AC6" w14:textId="77777777" w:rsidR="00584D78" w:rsidRDefault="00584D78" w:rsidP="00584D78">
      <w:pPr>
        <w:pStyle w:val="ListParagraph"/>
        <w:numPr>
          <w:ilvl w:val="0"/>
          <w:numId w:val="1"/>
        </w:numPr>
      </w:pPr>
      <w:r>
        <w:t>Murray and Beatton Hydrographs – 2020s, 2050s and 2080s</w:t>
      </w:r>
    </w:p>
    <w:p w14:paraId="12701928" w14:textId="77777777" w:rsidR="00584D78" w:rsidRDefault="00584D78" w:rsidP="00584D78">
      <w:pPr>
        <w:pStyle w:val="ListParagraph"/>
        <w:numPr>
          <w:ilvl w:val="0"/>
          <w:numId w:val="1"/>
        </w:numPr>
      </w:pPr>
      <w:r>
        <w:t>Percentage Change in April 1</w:t>
      </w:r>
      <w:r w:rsidRPr="00EB61EE">
        <w:rPr>
          <w:vertAlign w:val="superscript"/>
        </w:rPr>
        <w:t>st</w:t>
      </w:r>
      <w:r>
        <w:t xml:space="preserve"> and May 1</w:t>
      </w:r>
      <w:r w:rsidRPr="00EB61EE">
        <w:rPr>
          <w:vertAlign w:val="superscript"/>
        </w:rPr>
        <w:t>st</w:t>
      </w:r>
      <w:r>
        <w:t xml:space="preserve"> SWE – 2050s and 2080s</w:t>
      </w:r>
    </w:p>
    <w:p w14:paraId="7181C43B" w14:textId="24726D32" w:rsidR="00584D78" w:rsidRDefault="00584D78" w:rsidP="00584D78">
      <w:pPr>
        <w:pStyle w:val="ListParagraph"/>
        <w:numPr>
          <w:ilvl w:val="0"/>
          <w:numId w:val="1"/>
        </w:numPr>
      </w:pPr>
      <w:r>
        <w:t>1-in-10 low flows and 1-in-20 peak flows – return period and volume change</w:t>
      </w:r>
    </w:p>
    <w:p w14:paraId="54D3E0D1" w14:textId="505C1FDA" w:rsidR="00057FDD" w:rsidRDefault="00057FDD">
      <w:r>
        <w:br w:type="page"/>
      </w:r>
    </w:p>
    <w:p w14:paraId="6FCAF62F" w14:textId="77777777" w:rsidR="00057FDD" w:rsidRDefault="00057FDD" w:rsidP="00057FDD">
      <w:r>
        <w:lastRenderedPageBreak/>
        <w:t>wernera@leopard:/storage/data/projects/hydrology/vic_gen2/projects/neassess/code$ ls -lhart final_2019_report/</w:t>
      </w:r>
    </w:p>
    <w:p w14:paraId="585368FA" w14:textId="77777777" w:rsidR="00057FDD" w:rsidRDefault="00057FDD" w:rsidP="00057FDD">
      <w:r>
        <w:t>total 28K</w:t>
      </w:r>
    </w:p>
    <w:p w14:paraId="12EF1B0F" w14:textId="77777777" w:rsidR="00057FDD" w:rsidRDefault="00057FDD" w:rsidP="00057FDD">
      <w:r>
        <w:t>drwxrwxr-x. 2 wernera staff 4.0K Jan 15 14:55 shapefiles</w:t>
      </w:r>
    </w:p>
    <w:p w14:paraId="79EDD8ED" w14:textId="77777777" w:rsidR="00057FDD" w:rsidRDefault="00057FDD" w:rsidP="00057FDD">
      <w:r>
        <w:t>drwxrwxr-x. 4 wernera staff 4.0K Jun 14 16:42 ..</w:t>
      </w:r>
    </w:p>
    <w:p w14:paraId="34A7EB11" w14:textId="77777777" w:rsidR="00057FDD" w:rsidRDefault="00057FDD" w:rsidP="00057FDD">
      <w:r>
        <w:t>drwxrwxr-x. 2 wernera staff 4.0K Jun 14 16:45 lowhighflow</w:t>
      </w:r>
    </w:p>
    <w:p w14:paraId="28F1C577" w14:textId="77777777" w:rsidR="00057FDD" w:rsidRDefault="00057FDD" w:rsidP="00057FDD">
      <w:r>
        <w:t>drwxrwxr-x. 2 wernera staff 4.0K Jun 14 16:47 TandP</w:t>
      </w:r>
    </w:p>
    <w:p w14:paraId="5E313B59" w14:textId="77777777" w:rsidR="00057FDD" w:rsidRDefault="00057FDD" w:rsidP="00057FDD">
      <w:r>
        <w:t>drwxrwxr-x. 2 wernera staff 4.0K Jun 14 16:48 streamflow</w:t>
      </w:r>
    </w:p>
    <w:p w14:paraId="21BEAC5C" w14:textId="77777777" w:rsidR="00057FDD" w:rsidRDefault="00057FDD" w:rsidP="00057FDD">
      <w:r>
        <w:t>drwxrwxr-x. 4 wernera staff 4.0K Jun 14 16:49 swe</w:t>
      </w:r>
    </w:p>
    <w:p w14:paraId="793EC3FC" w14:textId="2AE715E5" w:rsidR="00057FDD" w:rsidRDefault="00057FDD" w:rsidP="00057FDD">
      <w:r>
        <w:t>drwxrwxr-x. 7 wernera staff 4.0K Jun 14 16:49 .</w:t>
      </w:r>
    </w:p>
    <w:p w14:paraId="300769AC" w14:textId="7E3FCF2D" w:rsidR="00584D78" w:rsidRDefault="00584D78"/>
    <w:p w14:paraId="16D67658" w14:textId="77777777" w:rsidR="00057FDD" w:rsidRDefault="00057FDD" w:rsidP="00057FDD">
      <w:r>
        <w:t>wernera@leopard:/storage/data/projects/hydrology/vic_gen2/projects/neassess/code$ ls -lhart final_2019_report/lowhighflow/</w:t>
      </w:r>
    </w:p>
    <w:p w14:paraId="3C86D42D" w14:textId="77777777" w:rsidR="00057FDD" w:rsidRDefault="00057FDD" w:rsidP="00057FDD">
      <w:r>
        <w:t>total 33K</w:t>
      </w:r>
    </w:p>
    <w:p w14:paraId="1B86A3C2" w14:textId="77777777" w:rsidR="00057FDD" w:rsidRDefault="00057FDD" w:rsidP="00057FDD">
      <w:r>
        <w:t>-rw-rw-r--. 1 wernera staff  11K May  7 12:51 analyze_hydro_extremes_NE2019.r</w:t>
      </w:r>
    </w:p>
    <w:p w14:paraId="1745020D" w14:textId="77777777" w:rsidR="00057FDD" w:rsidRDefault="00057FDD" w:rsidP="00057FDD">
      <w:r>
        <w:t>-rw-rw-r--. 1 wernera staff 2.1K May  9 11:40 analyze_extremes_return_period_max_NE2019.r</w:t>
      </w:r>
    </w:p>
    <w:p w14:paraId="4D6C6585" w14:textId="77777777" w:rsidR="00057FDD" w:rsidRDefault="00057FDD" w:rsidP="00057FDD">
      <w:r>
        <w:t>-rw-rw-r--. 1 wernera staff 4.6K May  9 11:51 analyze_hydro_extremes_lmoments_NE2019.r</w:t>
      </w:r>
    </w:p>
    <w:p w14:paraId="527F6D04" w14:textId="77777777" w:rsidR="00057FDD" w:rsidRDefault="00057FDD" w:rsidP="00057FDD">
      <w:r>
        <w:t>-rw-rw-r--. 1 wernera staff 2.3K May  9 11:54 analyze_extremes_return_period_min_NE2019.r</w:t>
      </w:r>
    </w:p>
    <w:p w14:paraId="7D861A27" w14:textId="77777777" w:rsidR="00057FDD" w:rsidRDefault="00057FDD" w:rsidP="00057FDD">
      <w:r>
        <w:t>-rw-rw-r--. 1 wernera staff 1.9K May  9 15:53 extremes_anom_table_min_NE2019.r</w:t>
      </w:r>
    </w:p>
    <w:p w14:paraId="70FBDB25" w14:textId="2EFF189C" w:rsidR="00057FDD" w:rsidRDefault="00057FDD" w:rsidP="00057FDD">
      <w:r>
        <w:t>-rw-rw-r--. 1 wernera staff 1.9K May  9 15:58 extremes_anom_table_max_NE2019.r</w:t>
      </w:r>
    </w:p>
    <w:p w14:paraId="0B5FE673" w14:textId="79189214" w:rsidR="00057FDD" w:rsidRDefault="00057FDD" w:rsidP="00057FDD"/>
    <w:p w14:paraId="46365E9B" w14:textId="77777777" w:rsidR="00057FDD" w:rsidRDefault="00057FDD" w:rsidP="00057FDD">
      <w:r>
        <w:t>wernera@leopard:/storage/data/projects/hydrology/vic_gen2/projects/neassess/code$ ls -lhart final_2019_report/TandP/</w:t>
      </w:r>
    </w:p>
    <w:p w14:paraId="2ED8349B" w14:textId="77777777" w:rsidR="00057FDD" w:rsidRDefault="00057FDD" w:rsidP="00057FDD">
      <w:r>
        <w:t>total 22K</w:t>
      </w:r>
    </w:p>
    <w:p w14:paraId="3766DF0C" w14:textId="77777777" w:rsidR="00057FDD" w:rsidRDefault="00057FDD" w:rsidP="00057FDD">
      <w:r>
        <w:t>-rw-rw-r--. 1 wernera staff 3.1K Jan 16 17:16 clip_the_seasonal_annual_flat_TandP_netcdfs_by_basin.R</w:t>
      </w:r>
    </w:p>
    <w:p w14:paraId="0087A6CE" w14:textId="77777777" w:rsidR="00057FDD" w:rsidRDefault="00057FDD" w:rsidP="00057FDD">
      <w:r>
        <w:t>-rw-rw-r--. 1 wernera staff 8.3K Jan 28 15:55 make_seasonal_annual_TandP_tables_by_basin_and_rcp.R</w:t>
      </w:r>
    </w:p>
    <w:p w14:paraId="6F16DF56" w14:textId="77777777" w:rsidR="00057FDD" w:rsidRDefault="00057FDD" w:rsidP="00057FDD">
      <w:r>
        <w:t>-rw-rw-r--. 1 wernera staff 1.6K Feb 20 14:55 nice_pr_t_summary_tables.R</w:t>
      </w:r>
    </w:p>
    <w:p w14:paraId="5B82D06A" w14:textId="77777777" w:rsidR="00057FDD" w:rsidRDefault="00057FDD" w:rsidP="00057FDD">
      <w:r>
        <w:t>drwxrwxr-x. 2 wernera staff 4.0K Jun 14 16:47 .</w:t>
      </w:r>
    </w:p>
    <w:p w14:paraId="3EA91455" w14:textId="59AB967B" w:rsidR="00057FDD" w:rsidRDefault="00057FDD" w:rsidP="00057FDD">
      <w:r>
        <w:t>drwxrwxr-x. 7 wernera staff 4.0K Jun 14 16:49 ..</w:t>
      </w:r>
    </w:p>
    <w:p w14:paraId="26B8CD45" w14:textId="1AA788B7" w:rsidR="00057FDD" w:rsidRDefault="00057FDD" w:rsidP="00057FDD"/>
    <w:p w14:paraId="75FC7F65" w14:textId="77777777" w:rsidR="00057FDD" w:rsidRDefault="00057FDD" w:rsidP="00057FDD">
      <w:r>
        <w:lastRenderedPageBreak/>
        <w:t>wernera@leopard:/storage/data/projects/hydrology/vic_gen2/projects/neassess/code$ ls -lhart final_2019_report/streamflow/</w:t>
      </w:r>
    </w:p>
    <w:p w14:paraId="72B0345C" w14:textId="77777777" w:rsidR="00057FDD" w:rsidRDefault="00057FDD" w:rsidP="00057FDD">
      <w:r>
        <w:t>total 36K</w:t>
      </w:r>
    </w:p>
    <w:p w14:paraId="6CD59233" w14:textId="77777777" w:rsidR="00057FDD" w:rsidRDefault="00057FDD" w:rsidP="00057FDD">
      <w:r>
        <w:t>-rw-rw-r--+ 1 wernera staff  206 Jan  9 15:12 ne_stakeholder_pour_points_file.csv</w:t>
      </w:r>
    </w:p>
    <w:p w14:paraId="58569434" w14:textId="77777777" w:rsidR="00057FDD" w:rsidRDefault="00057FDD" w:rsidP="00057FDD">
      <w:r>
        <w:t>-rw-rw-r--. 1 wernera staff   22 Jan 11 14:28 basin_list_haveobs.txt</w:t>
      </w:r>
    </w:p>
    <w:p w14:paraId="0C807B77" w14:textId="77777777" w:rsidR="00057FDD" w:rsidRDefault="00057FDD" w:rsidP="00057FDD">
      <w:r>
        <w:t>-rw-rw-r--. 1 wernera staff 4.0K Jan 17 13:09 seasonal_streamflow_20s50s80s_table_by_rcp.R</w:t>
      </w:r>
    </w:p>
    <w:p w14:paraId="380D3F46" w14:textId="77777777" w:rsidR="00057FDD" w:rsidRDefault="00057FDD" w:rsidP="00057FDD">
      <w:r>
        <w:t>-rw-rw-r--. 1 wernera staff 6.5K Jan 28 11:09 monthly_seasonal_annual_streamflow_per_change_tables_by_rcp.R</w:t>
      </w:r>
    </w:p>
    <w:p w14:paraId="6F413F5C" w14:textId="77777777" w:rsidR="00057FDD" w:rsidRDefault="00057FDD" w:rsidP="00057FDD">
      <w:r>
        <w:t>-rw-rw-r--. 1 wernera staff 3.0K Feb  1 14:46 combine_daily_Q.R</w:t>
      </w:r>
    </w:p>
    <w:p w14:paraId="3528B1F2" w14:textId="77777777" w:rsidR="00057FDD" w:rsidRDefault="00057FDD" w:rsidP="00057FDD">
      <w:r>
        <w:t>-rw-rw-r--. 1 wernera staff 3.7K Apr 24 17:43 plot_hydrograph_different_time_slices_obs_FlowScreen.R</w:t>
      </w:r>
    </w:p>
    <w:p w14:paraId="753F5EC3" w14:textId="77777777" w:rsidR="00057FDD" w:rsidRDefault="00057FDD" w:rsidP="00057FDD">
      <w:r>
        <w:t>-rw-rw-r--. 1 wernera staff 2.9K May 15 17:00 nice_streamflow_summary_tables.R</w:t>
      </w:r>
    </w:p>
    <w:p w14:paraId="1B23547B" w14:textId="77777777" w:rsidR="00057FDD" w:rsidRDefault="00057FDD" w:rsidP="00057FDD">
      <w:r>
        <w:t>-rw-rw-r--. 1 wernera staff 5.2K May 22 17:24 plot_hydrograph_different_time_slices_GCMs_FlowScreen_2020_2050_2080.R</w:t>
      </w:r>
    </w:p>
    <w:p w14:paraId="2834943F" w14:textId="2537B8AC" w:rsidR="00057FDD" w:rsidRDefault="00057FDD" w:rsidP="00057FDD">
      <w:r>
        <w:t>-rw-rw-r--. 1 wernera staff   51 Jun 14 15:48 basin_list.txt</w:t>
      </w:r>
    </w:p>
    <w:p w14:paraId="65B45601" w14:textId="5254550E" w:rsidR="00057FDD" w:rsidRDefault="00057FDD" w:rsidP="00057FDD"/>
    <w:p w14:paraId="5A5F0B64" w14:textId="77777777" w:rsidR="00057FDD" w:rsidRDefault="00057FDD" w:rsidP="00057FDD">
      <w:r>
        <w:t>ernera@leopard:/storage/data/projects/hydrology/vic_gen2/projects/neassess/code$ ls -lhart final_2019_report/swe</w:t>
      </w:r>
    </w:p>
    <w:p w14:paraId="0B44D133" w14:textId="77777777" w:rsidR="00057FDD" w:rsidRDefault="00057FDD" w:rsidP="00057FDD">
      <w:r>
        <w:t>total 35K</w:t>
      </w:r>
    </w:p>
    <w:p w14:paraId="6A1A4B25" w14:textId="77777777" w:rsidR="00057FDD" w:rsidRDefault="00057FDD" w:rsidP="00057FDD">
      <w:r>
        <w:t>-rw-rwxr-x. 1 wernera staff 2.0K Mar  5 14:02 wrapper_pbs_SWE_Apr_1st_compute_nodes.sh</w:t>
      </w:r>
    </w:p>
    <w:p w14:paraId="0DC1BE6F" w14:textId="77777777" w:rsidR="00057FDD" w:rsidRDefault="00057FDD" w:rsidP="00057FDD">
      <w:r>
        <w:t>-rw-rw-r--. 1 wernera staff  266 Mar  5 16:23 hydro_6_gcms_list.txt</w:t>
      </w:r>
    </w:p>
    <w:p w14:paraId="5CB362B1" w14:textId="77777777" w:rsidR="00057FDD" w:rsidRDefault="00057FDD" w:rsidP="00057FDD">
      <w:r>
        <w:t>-rw-rw-r--. 1 wernera staff 1.7K Mar 11 16:23 mapping_Apr1st_SWE.R</w:t>
      </w:r>
    </w:p>
    <w:p w14:paraId="68DE0D3F" w14:textId="77777777" w:rsidR="00057FDD" w:rsidRDefault="00057FDD" w:rsidP="00057FDD">
      <w:r>
        <w:t>drwxrwxr-x. 2 wernera staff 4.0K Mar 11 16:54 basin_latlons</w:t>
      </w:r>
    </w:p>
    <w:p w14:paraId="29AF07C6" w14:textId="77777777" w:rsidR="00057FDD" w:rsidRDefault="00057FDD" w:rsidP="00057FDD">
      <w:r>
        <w:t>-rw-rwxr-x. 1 wernera staff 1.9K Mar 13 15:19 wrapper_pbs_SWE_May_1st_compute_nodes.sh</w:t>
      </w:r>
    </w:p>
    <w:p w14:paraId="3ACA0142" w14:textId="77777777" w:rsidR="00057FDD" w:rsidRDefault="00057FDD" w:rsidP="00057FDD">
      <w:r>
        <w:t>-rw-rw-r--. 1 wernera staff 2.4K Mar 13 15:55 mapping_Apr1st_SWE_anomalies.R</w:t>
      </w:r>
    </w:p>
    <w:p w14:paraId="729F2202" w14:textId="77777777" w:rsidR="00057FDD" w:rsidRDefault="00057FDD" w:rsidP="00057FDD">
      <w:r>
        <w:t>-rw-rw-r--. 1 wernera staff 2.4K Mar 13 16:56 mapping_May1st_SWE_anomalies.R</w:t>
      </w:r>
    </w:p>
    <w:p w14:paraId="5DE8892E" w14:textId="77777777" w:rsidR="00057FDD" w:rsidRDefault="00057FDD" w:rsidP="00057FDD">
      <w:r>
        <w:t>-rw-rw-r--. 1 wernera staff 1.9K Mar 13 17:00 mapping_May1st_SWE.R</w:t>
      </w:r>
    </w:p>
    <w:p w14:paraId="3CE39DA0" w14:textId="77777777" w:rsidR="00057FDD" w:rsidRDefault="00057FDD" w:rsidP="00057FDD">
      <w:r>
        <w:t>-rw-rw-r--. 1 wernera staff 2.4K Apr  5 16:41 mapping_May1st_SWE_historical.R</w:t>
      </w:r>
    </w:p>
    <w:p w14:paraId="0322DCE5" w14:textId="77777777" w:rsidR="00057FDD" w:rsidRDefault="00057FDD" w:rsidP="00057FDD">
      <w:r>
        <w:t>-rw-rw-r--. 1 wernera staff 2.4K Apr  5 16:44 mapping_Apr1st_SWE_historical.R</w:t>
      </w:r>
    </w:p>
    <w:p w14:paraId="084FDB1F" w14:textId="6B80E188" w:rsidR="00057FDD" w:rsidRPr="00441153" w:rsidRDefault="00057FDD" w:rsidP="00057FDD">
      <w:r>
        <w:t>drwxrwxr-x. 2 wernera staff 4.0K Jun 14 16:35 logs</w:t>
      </w:r>
    </w:p>
    <w:sectPr w:rsidR="00057FDD" w:rsidRPr="004411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67BF7"/>
    <w:multiLevelType w:val="hybridMultilevel"/>
    <w:tmpl w:val="DA2672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53"/>
    <w:rsid w:val="00032E06"/>
    <w:rsid w:val="00057FDD"/>
    <w:rsid w:val="00305410"/>
    <w:rsid w:val="00441153"/>
    <w:rsid w:val="0058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7040"/>
  <w15:chartTrackingRefBased/>
  <w15:docId w15:val="{B0412A76-19B4-4B58-8E7A-26EB3B9C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441153"/>
    <w:pPr>
      <w:keepNext/>
      <w:spacing w:after="200" w:line="240" w:lineRule="auto"/>
    </w:pPr>
    <w:rPr>
      <w:rFonts w:ascii="Calibri" w:eastAsiaTheme="minorEastAsia" w:hAnsi="Calibri"/>
      <w:smallCaps/>
      <w:color w:val="C45911" w:themeColor="accent2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1153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441153"/>
    <w:pPr>
      <w:spacing w:after="200" w:line="240" w:lineRule="auto"/>
    </w:pPr>
    <w:rPr>
      <w:rFonts w:ascii="Calibri" w:eastAsiaTheme="minorEastAsia" w:hAnsi="Calibri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153"/>
    <w:rPr>
      <w:rFonts w:ascii="Calibri" w:eastAsiaTheme="minorEastAsia" w:hAnsi="Calibri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84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Arelia Werner</dc:creator>
  <cp:keywords/>
  <dc:description/>
  <cp:lastModifiedBy>Arelia Werner</cp:lastModifiedBy>
  <cp:revision>3</cp:revision>
  <dcterms:created xsi:type="dcterms:W3CDTF">2019-06-14T23:52:00Z</dcterms:created>
  <dcterms:modified xsi:type="dcterms:W3CDTF">2019-06-15T00:34:00Z</dcterms:modified>
</cp:coreProperties>
</file>